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f878" w14:textId="002f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22 декабря 2021 года № 12-1 "О районном бюджете на 2022 –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февраля 2022 года № 15-1.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районном бюджете на 2022–2024 годы" от 22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26266)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2022–2024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11 766 396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1 817 566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125 202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9 820 041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11 667 021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43 672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229 006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185 334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- 67 207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-67 207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229 006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296 213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11 504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11 667 021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дорограйонного значенияи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“Ауыл-Ел бесігі”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обьемов субвенций, передаваемых из районного бюджета в бюджеты поселка, сельских округов на 2022-2024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Аламесек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Бухарбай батыр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Енбек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Жанаталап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Каракеткен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Мадениет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Макпалкол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Мырзабай ахун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М.Шаменова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