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494" w14:textId="8bce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114 "О бюджете поселка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460 927,5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42 219,4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417 583,1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473 144,8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4 898,5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республиканского бюджета в 2021 году в районный бюджет в сумме 0,7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5 115,5 тысяч тенге.".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железобетонных латков на арычные сети по улице Тайшык би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откачке воды из реки Сырдарья с целью наполнения водой озера Сарыозек в поселкеЖосалы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автостоянки и установка железобетонных лотков на улицу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линий электропередач к насосам для подачи поливной воды по улицам Батыс, Г. Муратбаева,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проведения электросетей уличного освещения по улице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проведение экспертизы на уличное освещение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Абая по программе "Ауыл-ел бесігі", выделенной в 2021 году в поселке Жосалы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аллеи Казах Хандыгы в поселке Жосалы, посадка саженцев деревьев, уход до осени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 (укладка асфальта)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газона на футбольные поля в п. Жосалы в количестве 4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