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4940" w14:textId="1b24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Тасарык на 2022-2024 годы" от 29 декабря 2021 года №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72472,2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70974,2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72785,1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аренду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201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Тасарык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озеленению и водоснабжению населенного пункта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