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9871" w14:textId="23b9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Г.Муратбаев на 2022-2024 годы" от 29 декабря 2021 года № 197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мая 2022 года № 241.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Г. Муратбаев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Г. Муратбаев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83168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212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80618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83218,5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50,5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197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Г.Муратбаева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197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Г. Муратбаев за счет средств республиканского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197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Г. Муратбаев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прокладку газопровода к сельскому Дому культуры Г. Муратбаева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Центрального парка и площади Атамекен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