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c1a9" w14:textId="c2ec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отлова, временного содержания и умерщвления животных в населенных пунктах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октября 2022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отлова, временного содержания и умерщвления животных в населенных пунктах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Кызылординского областного маслихата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населенных пунктах Кызылординской области" (зарегистрировано в Реестре государственной регистрации нормативных правовых актов за № 4961);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Кызылординского областного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областного маслихата от 18 марта 2015 года № 262 "Об утверждении правил содержания и выгула собак и кошек, отлова и уничтожения бродячих собак и кошек в населенных пунктах Кызылординской области" (зарегистрировано Департаментом юстиции Кызылординской области 19 апреля 2018 года № 6259).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143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населенных пунктах Кызылординской области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населенных пунктах Кызылординской области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 и приказа Министра Экологии, геологии и природных ресурсов 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отлова, временного содержания и умерщвления животных" определяют порядок отлова, временного содержания и умерщвления животных (собак и кошек) на территории Кызылординской области.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Отлов животных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 перевозки животных.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животных в пункте временного содержания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Умерщвление животных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правила отлова,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умерщвления животных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Удостоверение имеет размер 54х85 миллиметров, изготовленное на бумаге и помещенное под защитную пленку.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сотрудника службы отлова, временного содержания и умерщвления животных (1)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(2)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 (3)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 (4)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(5)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(6)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__________ г. (7)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 __________ г. (8)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Подлинность данного документа проверяется посредством базы данных (9)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