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77c7" w14:textId="7917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25 августа 2022 года № 246.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культуры и спорта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спорта и физической культуры Министерства культуры и спорта Республики Казахстан", утвержденные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"84) утверждение программ по видам спорта учебно-тренировочного процесса, содержание этапов подготовки в физкультурно-спортивных организациях для лиц с инвалидностью, разрабатываемых соответствующими общественными объединениями по паралимпийским, сурдлимпийским, специальным олимпийским видам спорта;";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"86) организация проведения республиканских спортивных соревнований совместно с общественными объединениями лиц с инвалидностью;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подготовки сборных команд Республики Казахстан по видам спорта (национальных сборных команд по видам спорта) среди лиц с инвалидностью и их участия в международных спортивных соревнованиях, в том числе в Паралимпийских, Сурдлимпийских играх и Специальных олимпийских играх;";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00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00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интернет-ресурсе Министерства культуры и спорта Республики Казахстан в течение пяти рабочих дней со дня введения в действие.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культуры и спорта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