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1305" w14:textId="3cb1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2 июля 2022 года № 59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акимат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TNS Plus" публичный сервитут без изъятия земельных участков землепользователей на земельные участкиплощадью 41,638 гектардля эксплуатации и обслуживания волоконно-оптических линий связи "Караганда-Павлодар-Семей-Усть-Каменогорск"сроком 49 лет, расположенн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ьском округе Сарыозек общей площадью 0,7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ртышском сельском округе общей площадью 2,1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ирном сельском округе общей площадью 6,28гект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Звездном сельском округе общей площадью 1,29 гект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рудовом сельском округе общей площадью 10,01 гект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ельском округе Карагайлы общей площадью 0,04 гекта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ельском округе Акбулак общей площадью 7,266 гектар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одниковском сельском округе общей площадью 9,5гек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ельском округеЖансары общей площадью 4,452гектар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Осакаровского района" принять меры, вытекающие из настоящего постановл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сакаровского район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