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391f" w14:textId="14c3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Ткенекты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Ткенекты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Ткенекты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Ткенекты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Ткенекты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Ткенекты Нуринского района Карагандинской области (далее – село Ткенекты).</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Ткенекты,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Талдысай подразделяется на участок: село Ткенекты.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Ткенекты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Ткенекты.</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Ткенекты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Ткенекты.</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Ткенекты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Ткенекты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Ткенекты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Ткенекты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Ткенекты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Ткенекты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182</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Ткенекты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Ткенекты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