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901a" w14:textId="dfd9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Жараспай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Жараспай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Жараспай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7</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Жараспай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Жараспай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Жараспай Нуринского района Карагандинской области (далее - село Жараспай).</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Жараспай,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Жараспай подразделяется на участок: село Жараспай.</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Жараспай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Жараспай.</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Жараспай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Жараспай.</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Жараспай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Жараспай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Жараспай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Жараспай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Жараспай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Жараспай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67</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Жараспай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асп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