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0566" w14:textId="d400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2 декабря 2022 года № 57/04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на основании заявления государственного учреждения "Аппарат акима поселка Саяк" и протокола собрания жителей поселка Саяк,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30 гектар сроком на 6 (шесть) лет для целей забора воды и водопоя, прогона скота населения поселка Саяк через земельный участок землепользователя Абдуовой Жамал Сериковны с кадастровым номером 09-108-009-790.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Акиму поселка Саяка довести настоящее постановление до сведения заинтересованных лиц и принять иные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курирующего заместителя акима города Балхаш.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