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310" w14:textId="10b6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Темиртауского городского маслихата от 24 декабря 2021 года № 15/4 "О бюджете города Темиртау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мая 2022 года № 22/4.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Темиртауского городского маслихата "О бюджете города Темиртау на 2022-2024 годы" от 24 декабря 2021 года № 15/4 (зарегистрировано в Реестре государственной регистрации нормативных правовых актов за № 26142)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30 185 663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23 566 304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201 737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379 211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6 038 411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37 522 578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- 7 315 047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7 315 047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220 222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7 535 269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составе расходов городского бюджета на 2022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11 642 664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2022 год в сумме 388 770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30185663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23566304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11480722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2955524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4257720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4257720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7421151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6116148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6038411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6014224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6014224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37522578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1169929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1039849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2332185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626789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10252561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2298657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2298657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5746574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5746574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2429377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2297389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557988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173571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524230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4455917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3371025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3371025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пепредвижения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 /выводом информации шрифтом Брайля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гарантированный социальный пакет детям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10-11 микрорайона города Темиртау "Электроснабжение" (софинансирование)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хозяйственно-фекальной канализации города Темиртау, Соцгород (софинансирование)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852354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852354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ул.Абая до ст.Мырза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республ. трассы до ул.Абая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п.Актау от ул.Спартака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