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b868" w14:textId="47db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7 апреля 2022 года № 109/НҚ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992 "О внесении изменения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 августа 2019 года № 186/НҚ "Об утверждении Положения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 № 109/НҚ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186/НҚ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геодезии и картографии Министерства цифрового развития, инноваций и аэрокосмической промышленности Республики Казахстан"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геодезии и картографии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руководство в сфере геодезической и картографической деятельности.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Нур-Султан, район Есиль, проспект Мәңгілік Ел, здание № 55/5.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геодезии и картографии Министерства цифрового развития, инноваций и аэрокосмической промышленности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по развитию отрасли геодезии и картографии;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единой государственной и научно-технической политики в области геодезии и картографии.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всем вопросам своей деятельности;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доступность подзаконных актов, определяющие порядок оказания государственных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информированность потребителей государственных услуг о порядке оказания государственных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жалобы и обращения потребителей государственных услуг;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права и обязанности в соответствии с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геодезической и картографической деятельности;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выполнения геодезических и картографических работ государственного, специального и (или) отраслевого назначения;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метрологического контроля за геодезическим и картографическим оборудованием, приборами и инструментами в пределах своей компетенции в соответствии с законодательством Республики Казахстан в области технического регулирования, об обеспечении единства измерений;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субъектов, подавших уведомление о начале геодезической и картографической деятельности;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регистрация, учет и выдача разрешений на проведение аэросъемочных работ;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разрешений на снос или перезакладку (перенос) геодезических пунктов;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и развитие государственной геодезической сети;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периодичности обновления картографической продукции, создаваемой за счет бюджетных средств;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инструкций по созданию картографической продукции за счет бюджетных средств;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инструкций, правил, регламентирующих порядок создания, обновления, использования национальной инфраструктуры пространственных данных;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отраслевой системы поощрения;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разработке технических регламентов и национальных стандартов в пределах своей компетенции;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подзаконных нормативных правовых актов, определяющих порядок оказания государственных услуг;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проверочных листов, критериев оценки степени риска в соответствии с Предпринимательским кодексом Республики Казахстан;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цен на топографо-геодезические и картографические работы, производимые республиканским государственным предприятием на праве хозяйственного ведения "Национальный центр геодезии и пространственной информации";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за геодезической и картографической деятельностью;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дел об административных правонарушениях в области геодезии и картографии в пределах компетенции;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обязательных для исполнения предписаний по устранению выявленных нарушений законодательства в области геодезии и картографии в пределах компетенции;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требований по устранению выявленных нарушений порядка организации и выполнения геодезических и картографических работ, а также реализации геодезических и картографических материалов и данных, полученных в результате проведения указанных работ или аэрокосмических съемок, в пределах компетенции;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картографии, в пределах компетенции;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учета геодезических пунктов и контроль за обеспечением их сохранности;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надзора за правильным отображением Государственной границы Республики Казахстан и границ административно-территориальных единиц на местности и их отображений на картографических материалах;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осуществлении международного сотрудничества в пределах своей компетенции;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выполнение обязательств по международным договорам, заключаемым от имени Республики Казахстан;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функций с соответствии с законодательством Республики Казахстан.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Комитета;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 структурных подразделениях Комитета;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своей компетенции издает приказы;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органах, иных организациях;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подготовку и инициирование предложений, а также реализацию мер по развитию отрасли геодезии и картографии;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соблюдение исполнительской и трудовой дисциплины;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государственных закупок подписывает акты выполненных работ;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командирования, предоставления отпусков, оказание материальной помощи, поощрения, выплаты надбавок и премирования работников Комитета;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дисциплинарной ответственности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руководству Министерства ежегодный план работы Комитета и ежегодный отчет о результате его деятельности;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подготовку бюджетной заявки Комитета, представление бюджетной заявки Руководителю аппарата Министерства, который представляет его Министру для внесения ее на рассмотрение Республиканской бюджетной комиссии, а так же выполнение иных процедур бюджетного процесса;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плана финансирования Комитета и вносит на утверждение Руководителю аппарата Министерства;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разработку проектов нормативных правовых актов в пределах компетенции Комитета;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другим вопросам, отнесенных к его компетенции;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назначает руководителей подведомственной организации в установленном законодательством порядке;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принимает меры, направленные на противодействие коррупции в Комитете, и несет персональную ответственность;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возложенные законодательством Республики Казахстан.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своего заместителя в соответствии с действующим законодательством.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геодезии и пространственной информации".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