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2c4" w14:textId="6ed5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2022–2024 годы" от 30 декабря 2021 года №19-2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декабря 2022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2022-2024 годы" от 30 декабря 2021 года №19-2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2022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47801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-288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288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2022 год: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53219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24 359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27822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56355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-3136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3136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средств-3136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2022 год: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доходы– 76 655тысяч тенге, в том числе: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15 174тысяч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61481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–78161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-1506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1506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средств-1506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2022 год: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173224 тысяч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159273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–173445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-221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221 тысяч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2022 год: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60699 тысяч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8672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52027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61 004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- 305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средств–305 тысяч тенге.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2022 год: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77727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12279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65448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–79018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-1291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1291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1291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2022 год: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43885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37831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–44 148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263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263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средств–263 тысяч 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2022 год: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83206 тысяч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10 986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72159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87841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-4635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–4635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 4635 тысяч тенге.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2022 год: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51 220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10 847тысяч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40312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52999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-1779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1779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1779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2022 год: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179 421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172 921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–180148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-727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727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 727 тысяч тенге.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2022 год: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501278 тысяч тенге, в том числе: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–186394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314102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510238 тысяч тенге;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-8 960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8 960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–8960,0 тысяч тенге.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2022 год: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93897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43334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50248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103947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-10 050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–10050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–10 050 тысяч тенге.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1-13. Ногайбайский сельский округ на 2022 год: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48230 тысяч тенге, в том числе: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40992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48 990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-760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760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–760 тысяч тенге.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2022 год: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162329 тысяч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28 961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133368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164163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-1834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1834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–1834 тысяч тенге.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2022 год: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53266 тысяч тенге, в том числе: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15 456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205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37605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55 970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-2704 тысяч тенге;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2704 тысяч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–2704 тысяч тенге.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2022 год: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–67892 тысяч тенге, в том числе: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49 840 тысяч тенге;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18052 тысяч тенге;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84284 тысяч тенге;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-16392 тысяч тенге;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16392 тысяч тенге;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–16 392 тысяч тенге.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2022 год: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–69944 тысяч тенге, в том числе: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10 724 тысяч тенге;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59220 тысяч тенге;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–70289 тысяч тенге;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-345 тысяч тенге;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345 тысяч тенге;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–345 тысяч тенге.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2022 год: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63208 тысяч тенге, в том числе: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2 911 тысяч тенге;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трансфертов–60297 тысяч тенге;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–63330 тысяч тенге;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-122 тысяч тенге;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122 тысяч тенге;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–122 тысяч тенге.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2022 год: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30170 тысяч тенге, в том числе: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2 790 тысяч тенге;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27380 тысяч тенге;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–30 473 тысяч тенге;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-303 тысяч тенге;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303 тысяч тенге;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–303 тысяч тенге.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6, 7, 8, 9, 10 ,11, 12, 13, 14, 15 ,16, 17, 18, 19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годаи подлежит официальному опубликованию.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3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2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2022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3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4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5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