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05b3" w14:textId="fcc0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21 года №10-3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 декабря 2022 года № 2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2-2024 годы" от 24 декабря 2021 года №10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2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710 98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434 5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9 19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 497 63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439 62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308 32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4 938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4 93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162 286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2 286 тысяч тенге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123 82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561 529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9 986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2 год в сумме 786 11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-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