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bd1" w14:textId="359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2022-2024 годы" от 23 декабря 2021 года № 12-162/VII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12 октября 2022 года № 19-308/VII.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 бюджете Урджарского района на 2022-2024 годы" от 23 декабря 2021 года № 12-162/VII (зарегистрировано в Реестре государственной регистрации нормативных правовых актов под № 25994)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11 546 835,3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2 292 336,0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16 167,0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16 285,0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9 222 047,3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12 558 433,5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31 296,0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64 323,0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33 027,0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- 1 042 894,2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1 042 894,2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64 323,0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33 027,0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1 011 598,2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19-308/VII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11 546 835,3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9 222 047,3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9 196 044,3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9 196 044,3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12 558 433,5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257 953,4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497 474,2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2 951 797,1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19-308/VII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12-162/VII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2022-2024 годы, направленных на реализацию бюджетных инвестиционных проектов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2 573 311,4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190 350,4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 (без наружных инженерных сетей)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178 386,0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Акшокы,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устройство антенна-мачтового сооружения в селе Сегизбай,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2 382 961,0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2 382 961,0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2 382 961,0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1 959 498,0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599 161,0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397 561,0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391 211,0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421 763,0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 (3 очередь)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Айтбай,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63 921,0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Жанай,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Каратал,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Ер-Кабанбай,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водопроводных сетей в селе Бекет,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вневедомственной экспертизы ПСД "Строительство водопроводных сетей и водозаборных сооружений в с.Кабанбай Урджарского района. Корректировка".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средств местного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 модуля в селе Таскескен,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ПСД на строительство скотомогильника в селе Каратал, Карабулак, Акшокы, Коктерек и Карабута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1 222 014,0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реконструкцию терминала аэропорта в селе Урджар,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субвенций из республиканского бюджета на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уставного капитала (приобретение спец.техники) филиала КГП "Маканшы"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3 932 356,6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