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47b9" w14:textId="d664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18/2-VІI "О бюджете Карауылского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 сентября 2022 года № 26/6-VII. Утратило силу решением Абайского районного маслихата области Абай от 30 декабря 2022 года № 31/2-VII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Карауылского сельского округа на 2022-2024 годы" от 6 января 2022 года № 18/2-VI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211 464,0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51 725,0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159 739,0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214 406,0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2 942,0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2 942,0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2 942,0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постоянной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