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2004" w14:textId="5ea2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14 ноября 2022 года № 239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Правила квотирования рабочих мест для инвалидов" (зарегистрировано в Реестре государственной регистрации нормативных правовых актов за № 14010) в целях оказания содействия занятости инвалидов, акимат Абайского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Абайского района со списочной численностью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квоту свыше двухсот пятидесяти одного человека – в размере четырех процентов списочной числености работников.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направить в Эталонный контрольный банк нормативных правовых актов Республики Казахстан в электроном виде для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Смагулову.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установлена квота рабочих мест для инвалидов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Караульная гимназия" отдела образования по Абайскому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"Абай-Вет" управления ветеринарии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"Абайская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Токжигитова" отдела образования по Абайскому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школа-гимназия интернат имени Абая"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школа" отдела образования по Абайскому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