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e8f6" w14:textId="1a9e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миграционных процессов в области Абай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14 декабря 2022 года № 11/71-VII. Утратило силу решением маслихата области Абай от 4 октября 2023 года № 8/58-VIIІ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области Абай от 04.10.2023 </w:t>
      </w:r>
      <w:r>
        <w:rPr>
          <w:rFonts w:ascii="Times New Roman"/>
          <w:b w:val="false"/>
          <w:i w:val="false"/>
          <w:color w:val="ff0000"/>
          <w:sz w:val="28"/>
        </w:rPr>
        <w:t>№ 8/58- VIIІ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2-6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регулирования миграционных процессов в области Абай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области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11/71-VII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миграционных процессов в области Абай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регулирования миграционных процессов в области Абай (далее – Правила) разработаны в соответствии с Конституцией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"О местном государственном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миграции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типовых правил регулирования миграционных процессов в областях, городах республиканского значения, столице" от 25 мая 2017 года № 296 и другими нормативными правовыми актами, а также международными договорами и соглашениями, ратифицированными Республикой Казахстан, по вопросам миграции населения и определяют порядок регулирования миграционных процессов в области Абай.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Регулирование миграционных процессов основывается на: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обеспечении конституционного права человека на свободный выбор места жительства, свободу труда и свободный выбор рода деятельности и профессии;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свободе выезда и передвижения;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недопустимости дискриминации по мотивам происхождения, социального и имущественного положения или любым иным обстоятельствам.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которые используются в настоящих правилах: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переселенец – внутренний мигрант, переселяющийся в регионы, определенные Правительством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миграционных процессов в области Абай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области Абай мониторинг миграционных процессов осуществляется с учетом их влияния на состояние социально-экономического и культурного развития, экологическую обстановку.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особенностям миграционных процессов в области Абай относятся плотность населения, иммиграция, эмиграция, трудовая миграция, потоки внутренней миграции, процесс урбанизации, экологическая и религиозная обстановка региона, национальный состав населения, сбалансированность регионального рынка труда.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регулирования миграционных процессов в регионе местные исполнительные органы в уполномоченный орган по вопросам миграции населения вносят предложения, касающиеся: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соответствующей территории региона для расселения кандасов и переселенцев;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 и переселенцев на среднесрочный период или предстоящий год.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Расселение кандасов и переселенцев осуществляется в соответствии с региональными квотами приема кандасов и переселенцев в порядке, определяемом Правительством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оттоке населения, превышающем темпы воспроизводства населения, регулирование миграционных процессов осуществляется, в том числе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обеспечения мониторинга и прогнозирования развития миграционной ситуации, решения вопросов трудоустройства, строительства школ, детских садов, медицинских учреждений, планирования социально-экономического развития осуществляется регистрационный учет населения.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Регистрация и учет граждан Республики Казахстан, временно пребывающих или постоянно проживающих в области Абай иностранцев и лиц без гражданства по месту постоянного и (или) временного пребывания (проживания) осуществляются в порядке, определяемом Правительством Республики Казахстан.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Местный исполнительный орган области Абай в интересах местного государственного управления осуществляет иные полномочия в сфере регулирования миграционных процессов, возлагаемые на них законодательством Республики Казахстан.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