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d953" w14:textId="faad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3 февраля 2022 года № 42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Сауранскому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согласно приложению 218-1) к указанному приказу:    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    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Юридический адрес Управления: почтовый индекс 161221, Республика Казахстан, Туркестанская область, Сауранский район, сельский округ Шорнак, село Шорнак, улица Ы. Алтынсарин, строение № 4 Г.".         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государственных доходов Министерства финансов Республики Казахстан (Абдрахманов О.А.) в установленном законодательством Республики Казахстан порядке обеспечить включение и официальное опубликование в Эталонном контрольном банке нормативных правовых актов Республики Казахстан.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Департамента государственных доходов по Туркестанской области в установленном законодательством Республики Казахстан порядке: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меры, необходимые для реализации настоящего приказа;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Департамента.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Организационно-контрольному управлению Департамента кадров и внутреннего администрирования (Кабдуакасову А.Ы.) настоящий приказ довести до сведения Департамента.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доходов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финансов 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Алтынбаев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