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39fe" w14:textId="7613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28 декабря 2021 года № 17-59 "О бюджете Талгарского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14 декабря 2022 года № 37-112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2022-2024 годы" от 28 декабря 2021 </w:t>
      </w:r>
      <w:r>
        <w:rPr>
          <w:rFonts w:ascii="Times New Roman"/>
          <w:b w:val="false"/>
          <w:i w:val="false"/>
          <w:color w:val="000000"/>
          <w:sz w:val="28"/>
        </w:rPr>
        <w:t>года № 17-59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19 376 414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6 286 027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31 219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1 335 851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11 723 317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22 414 848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28 984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18 378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47 362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 поступления от продажи финансовых активов государства 0 тенге; 5) дефицит (профицит) бюджета (-) 3 009 450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3 009 450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2 566 717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428 661 тысяча тенге; используемые остатки бюджетных средств 871 394 тысячи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декабря 2021 года № 17-59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 от 14 декабря 2022 года № 37-112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