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65e6" w14:textId="d796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8 декабря 2021 года № 17-59 "О бюджете Талг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5 мая 2022 года № 24-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2-2024 годы" от 28 декабря 2021 года № 17-5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26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 973 92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16 69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28 34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341 52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887 35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893 25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1 55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8 91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7 36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950 87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950 87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 508 14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28 66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71 394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05 мая 2022 года № 24-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8 декабря 2021 года № 17-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50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