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2af7" w14:textId="0352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28 декабря 2021 года № 12-61 "О бюджете города Текели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13 мая 2022 года № 16-81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"О бюджете города Текели на 2022-2024 годы" от 28 декабря 2021 года № 12-61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26468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5 052 384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1 221 761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29 282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17 800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3 783 541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5 682 814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7 934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9 189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1 255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638 364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638 364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424 869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31 853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245 348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Текелийского городского маслихата       Н. Калиновский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Текелийского городского маслихата от 13 мая 2022 года № 16-81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Текелийского городского маслихата от 28 декабря 2021 года № 12-61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