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14c7" w14:textId="7871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28 декабря 2021 года № 17-51 "О бюджете города Капшагай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4 августа 2022 года № 28-89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2022-2024 годы" от 28 декабря 2021 года № 17-51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26320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28 758 007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22 969 196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27 061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562 947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5 198 803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32 103 696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58 187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65 945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7 758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3 403 876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3 403 876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1 728 425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491 829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2 167 280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августа 2022 года № 28-89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 17-51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