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a1c76" w14:textId="60a1c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27 декабря 2021 года № 166 "Об утверждении бюджета Шетиргизского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17 ноября 2022 года № 322.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27 декабря 2021 года №166 "Об утверждении бюджета Шетиргизского сельского округа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Шетиргизского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46825,0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- 2733,0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94,0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- 43858,0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- 47609,8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-784,8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784,8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784,8 тысяч тенге.";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"11108,0" заменить цифрами "12256,0"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Cекретарь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17 ноября 2022 года № 322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27 декабря 2021 года № 166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Шетиргизского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