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1c76" w14:textId="60a1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6 "Об утверждении бюджета Шетирги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166 "Об утверждении бюджета Шетиргиз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8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6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4,8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08,0" заменить цифрами "12256,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ноября 2022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