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4d6" w14:textId="037f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163 "Об утверждении бюджета Монкебийского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мәслихат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163 "Об утверждении бюджета Монкебийского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172,6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"5210,5" заменить цифрами "8181,5";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17 ноября 2022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