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e73a" w14:textId="0a2e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27 декабря 2021 года № 163 "Об утверждении бюджета Монкебийского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24 июня 2022 года № 268.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163 "Об утверждении бюджета Монкебийского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Монкебийского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41739,5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- 2034,0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основного капитала – 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39670,5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- 41912,1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-172,6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–172,6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172,6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"1458,0" заменить цифрами "3808,5";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