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1352" w14:textId="f711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Шалкарского районного маслихата от 27 декабря 2021 года № 155 "Об утверждении бюджета Айшуакского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24 июня 2022 года № 260.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155 "Об утверждении бюджета Айшуакского сельского округа на 2022-2024 годы"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Айшуакского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58288,0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- 3286,0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–54852,0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- 60490,3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-2202,3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2202,3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2202,3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Предусмотреть в бюджете сельского округа на 2022 год выделение целевого текущего трансферта из районного бюджета в сумме 15000,0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текущего трансферта определяется на основании решения акима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Айшуакского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водой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