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61f3" w14:textId="6256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62 "Об утверждении бюджета Акж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2-2024 годы" от 30 декабря 2021 года № 162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: 81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