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e084" w14:textId="312e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23 декабря 2021 года № 132 "Об утверждении Темирского районного бюджета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декабря 2022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Темирского районного бюджета на 2022–2024 годы" от 23 декабря 2021 года № 132 (зарегистрировано в Реестре государственной регистрации нормативных правовых актов под № 25998)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8 441 544,2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3 726 383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4 682 920,2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9 083 863,5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68 461,5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-710 780,8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710 780,8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127 877,5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642 319,3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12 декабря 2022 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23 декабря 2021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