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cfb2" w14:textId="ddfc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Темирскому району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5 декабря 2022 года № 255. Утратило силу постановлением акимата Темирского района Актюбинской области от 26 декабря 2023 года № 288</w:t>
      </w:r>
    </w:p>
    <w:p>
      <w:pPr>
        <w:spacing w:after="0"/>
        <w:ind w:left="0"/>
        <w:jc w:val="both"/>
      </w:pPr>
      <w:r>
        <w:rPr>
          <w:rFonts w:ascii="Times New Roman"/>
          <w:b w:val="false"/>
          <w:i w:val="false"/>
          <w:color w:val="ff0000"/>
          <w:sz w:val="28"/>
        </w:rPr>
        <w:t xml:space="preserve">
      Сноска. Утратило силу постановлением акимата Темирского района Актюбинской области от 26.12.2023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молодежи,потерявших или оставшихся до наступления совершеннолетия без попечения родителей,являющихся выпускниками организаций образования,лиц,освобожденных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 акимат Темирского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w:t>
      </w:r>
      <w:r>
        <w:rPr>
          <w:rFonts w:ascii="Times New Roman"/>
          <w:b w:val="false"/>
          <w:i w:val="false"/>
          <w:color w:val="000000"/>
          <w:sz w:val="28"/>
        </w:rPr>
        <w:t>квоту</w:t>
      </w:r>
      <w:r>
        <w:rPr>
          <w:rFonts w:ascii="Times New Roman"/>
          <w:b w:val="false"/>
          <w:i w:val="false"/>
          <w:color w:val="000000"/>
          <w:sz w:val="28"/>
        </w:rPr>
        <w:t xml:space="preserve">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независимо от организационно-правовой формы и формы собственности по Темирскому району на 2023 год.</w:t>
      </w:r>
    </w:p>
    <w:bookmarkEnd w:id="1"/>
    <w:bookmarkStart w:name="z4" w:id="2"/>
    <w:p>
      <w:pPr>
        <w:spacing w:after="0"/>
        <w:ind w:left="0"/>
        <w:jc w:val="both"/>
      </w:pPr>
      <w:r>
        <w:rPr>
          <w:rFonts w:ascii="Times New Roman"/>
          <w:b w:val="false"/>
          <w:i w:val="false"/>
          <w:color w:val="000000"/>
          <w:sz w:val="28"/>
        </w:rPr>
        <w:t>
      2. Государственному учреждению "Аппарат акима Темирского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Темирского района.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Темирского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Темирского района № 255 от 05 декабря 2022 года</w:t>
            </w:r>
          </w:p>
        </w:tc>
      </w:tr>
    </w:tbl>
    <w:bookmarkStart w:name="z8" w:id="5"/>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молодежи,потерявших или оставшихся до наступления совершеннолетия без попечения родителей,являющихся выпускниками организаций образования по Темирскому району на 2023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"Темирский районный Дом культуры имени Н. Байганина "государственного учреждения" Темирский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