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99c" w14:textId="a4f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149 "Об утверждении бюджета Алтыкарасуского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149 "Об утверждении бюджета Алтыкарасуского сельского округа на 2022–2024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81 583,2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Алтыкарасуского сельского округа на 2022 год поступления целевых текущих трансфертов из районного бюджета в сумме 34 145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Учесть в бюджете Алтыкарасуского сельского округа на 2022 год поступления целевых текущих трансфертов из Национального фонда Республики Казахстан в сумме 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