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772b" w14:textId="5687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6 "Об утверждении бюджета города Темир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6 "Об утверждении бюджета города Темир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Учесть в бюджете города Темира на 2022 год поступления целевых текущих трансфертов из районного бюджета на сумму 2 2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