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a08b" w14:textId="7caa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30 декабря 2021 года № 154 "Об утверждении бюджета Саркульского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21 июня 2022 года № 212.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30 декабря 2021 года № 154 "Об утверждении бюджета Саркульского сельского округа на 2022–2024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Саркульского сельского округа на 2022–2024 годы согласно приложениям 1, 2 и 3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84 748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19 554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63 194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35 329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86 423,3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-1675,3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1675,3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1675,3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в соответствии со статьей 9 Закона Республики Казахстан "О республиканском бюджете на 2022–2024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Учесть в бюджете Саркульского сельского округа на 2022 год поступления целевых текущих трансфертов из районного бюджета в сумме 26 462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определятся на основании решения акима Саркульского сельского округа.".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Саркульского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