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90a9" w14:textId="8429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23 декабря 2021 года № 132 "Об утверждении Темирского районного бюджета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18 марта 2022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Темирского районного бюджета на 2022–2024 годы" от 23 декабря 2021 года № 132 (зарегистрировано в Реестре государственной регистрации нормативных правовых актов под № 25998)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8 425 221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4 064 672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4 335 541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9 067 540,3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69 232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128 646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59 414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-711 551,3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711 551,3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128 646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642 319,3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18 марта 2022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23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