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b677" w14:textId="e85b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Талдысайского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29 декабря 2022 года № 299.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Талдысайского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183 810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2 137 тысячтенге;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181 589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184 052,8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-242,8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–242,8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242,8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15.12.2023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 на 2023-2025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53 076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40 567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Талдысайского сельского округа на 2023 год объем субвенций, передаваемые из районного бюджета в сумме 55 675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Талдысайского сельского округа на 2023 год объем целевые текущие трансферты, передаваемые из районного в сумме 13 919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15.12.2023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