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469" w14:textId="bd8e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138 "Об утверждении бюджета Кайындинского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2022-2024 годы" от 30 декабря 2021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