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ede6" w14:textId="352e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129 "Об утверждении бюджета города Эмба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июня 2022 года № 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2022-2024 годы" от 30 декабря 2021 года № 129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Эмба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178 935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183 768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-4 833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4 833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4 833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 и руководству, что в соответствии со статьей 9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в бюджете города Эмба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679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