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802ae" w14:textId="d8802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23 декабря 2021 года № 81 "Об утверждении Мартукского районного бюджета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6 сентября 2022 года № 130.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"Об утверждении Мартукского районного бюджета на 2022-2024 годы" от 23 декабря 2021 года № 81 (зарегистрированное в Реестре государственной регистрации нормативных правовых актов под № 25993)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11 813 646,6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1 235 641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3 592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10 573 741,6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12 685 166,4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68 295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137 835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69 540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-939 814,8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939 814,8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137 835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69 540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871 519,9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на 2022 год поступление целевых текущих трансфертов и трансфертов на развитие из Национального фонда Республики Казахстан и республиканского бюджета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строительство внутриквартального газопровода новой застройки села Родниковка Мартукского района – 131 792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строительство электролиний новой застройки села Родниковка Мартукского района – 212 882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строительство электролиний новой застройки села Кумсай Мартукского района – 223 804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строительство электролиний новой застройки юго-восточной части села Мартук Мартукского района – 600 000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строительство двухквартирных арендных коммунальных жилых домов в селе Мартук Мартукского района – 498 865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выплату государственной адресной социальной помощи – 40 336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введение стандартов оказания специальных социальных услуг – 32 076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размещение государственного социального заказа в неправительственных организациях – 22 025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обеспечение прав и улучшение качества жизни инвалидов в Республике Казахстан – 28 045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субсидирование затрат работодателя на создание специальных рабочих мест для трудоустройства инвалидов – 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 – 39 861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24 842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финансирование приоритетных проектов транспортной инфраструктуры – 1 433 802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реализацию мероприятий по социальной и инженерной инфраструктуре в сельских населенных пунктах в рамках проекта "Ауыл – Ел бесігі" – 386 674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развитие продуктивной занятости – 261 419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повышение заработной платы отдельных категорий гражданских служащих, работников организаций, казенных предприятий – 60 908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 строительство спортивного зала в селе Каратогай Мартукского района – 149 000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 строительство сельского клуба на 150 мест в селе Каратогай Мартукского района – 105 236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 строительство физкультурно-оздоровительного комплекса в селе Сарыжар Мартукского района – 233 422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 строительство физкультурно-оздоровительного комплекса в селе Жайсан Мартукского района – 237 350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 строительство спортивного зала в селе Родниковка Мартукского района – 206 031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 строительство инженерных сетей к двухквартирным арендным коммунальным домам в селе Мартук Мартукского района – 158 690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на повышение эффективности деятельности депутатов маслихатов – 1 163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районном бюджете на 2022 год целевые текущие трансферты и трансферты на развитие из областного бюджета,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строительство внутриквартального газопровода новой застройки села Родниковка Мартукского района – 16 497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строительство электролиний новой застройки села Родниковка Мартукского района – 4 122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строительство электролиний новой застройки села Кумсай Мартукского района – 25 721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строительство двухквартирных арендных коммунальных жилых домов в селе Мартук Мартукского района – 237 284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выплату государственной адресной социальной помощи – 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введение стандартов оказания специальных социальных услуг – 1 554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содержание учебного пункта – 4 044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развитие продуктивной занятости – 15 775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финансирование приоритетных проектов транспортной инфраструктуры – 82 473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вспомогательные компенсаторные средства – 527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специальные средства передвижения – 3 764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протезно-ортопедические средства – 5 475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санаторно-курортное лечение – 7 000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услуги по замене и настройке речевых процессоров к кохлеарным имплантам – 5 329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поддержку культурно досуговой работы –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капитальный и средний ремонт автомобильных дорог районного значения и улиц населенных пунктов – 25 894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 строительство сельского клуба на 150 мест в селе Каратогай Мартукского района – 11 694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 строительство физкультурно-оздоровительного комплекса в селе Сарыжар Мартукского района – 25 580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 строительство физкультурно-оздоровительного комплекса в селе Жайсан Мартукского района – 26 372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 строительство электролиний новой застройки села Кенсахара Мартукского района – 17 825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 строительство инженерных сетей к двухквартирным арендным коммунальным домам в селе Мартук Мартукского района – 17 633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 строительство спортивного зала в селе Родниковка Мартукского района – 22 914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на приобретение автотранспорта для призывного пункта – 6 787,2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на реализацию мероприятий по социальной и инженерной инфраструктуре в сельских населенных пунктах в рамках проекта "Ауыл – Ел бесігі" – 38 171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на подведение газоснабжения для крестьянского хозяйства "Наурызгали" в Мартукском районе – 13 328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на строительство линии электроснабжения для крестьянского хозяйства "Енбек" в Мартукском районе – 39 042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Мартукского районного маслихата от 6 сентября 2022 года № 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23 декабря 2021 года № 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Мартукский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11 813 646,6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 значимых действий и (или) выдачу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уполномоченными на то государственными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10 573 741,6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бюджетов городов районного значения,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10 542 278,2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10 542 278,2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12 685 166,4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1 537 501,7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243 294,2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1 252 497,5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881 659,5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685 171,5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685 171,5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431 009,5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2 338 711,9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2 300 307,2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2 300 307,2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853 329,2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396 789,9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227 586,9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226 586,9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226 586,9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15 271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физической культуры и спорт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1 674 159,4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1 674 159,4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1 674 159,4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1 627 915,4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1 100 587,2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1 030 059,2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вознаграждения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4 525 009,4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4 525 009,4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4 525 009,4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281 426,9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-939 814,8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939 814,8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871 519,9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871 519,9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871 519,9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