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83e3" w14:textId="3d78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Бегалинского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декабря 2022 года № 280.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Бегалинского сельского округа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33 515,6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32 034,6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33 515,8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07.12.2023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Жиренкопинского сельского округа на 2023 год объемы субвенций, передаваемых из районного бюджета в сумме 27 209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07.12.2023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Дргуие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Дргуие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Дргуие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