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872" w14:textId="69e5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22 декабря 2021 года № 112 "Об утверждении Кобдинского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ноября 2022 года № 235.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Кобдинского районного бюджета на 2022-2024 годы" от 22 декабря 2021 года № 112 (зарегистрированное в Реестре государственной регистрации нормативных правовых актов под № 26079)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Кобдинский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7 969 991,3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879 928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7 044 306,3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8 183 886,4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- 40 593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- 34 327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- 220 161,1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220 161,1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- 40 593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213 895,1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