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d538" w14:textId="162d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22 декабря 2021 года № 112 "Об утверждении Кобдинского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октября 2022 года № 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Кобдинского районного бюджета на 2022-2024 годы" от 22 декабря 2021 года № 112 (зарегистрированное в Реестре государственной регистрации нормативных правовых актов под № 26079)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7 991 418,3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899 637тысяч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7 065 733,3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8 205 313,4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- 40 593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- 220 162,1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220 162,1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- 40 593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213 895,1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производственной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