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1dfa5" w14:textId="151d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30 декабря 2021 года № 124 "Об утверждении бюджета Сарбулакского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12 сентября 2022 года № 216.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Сарбулакского сельского округа на 2022-2024 годы" от 30 декабря 2021 года № 124,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Сарбулакского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–27031,9 тысяч тенге,в том числе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трансфертов – 24781,9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27031,9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531,2 тысяч тенге.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12 сентября 2022 года № 216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30 декабря 2021 года № 124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Сарбулакского сельского округа на 2022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