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2100" w14:textId="9e12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91 "Об утверждении бюджета Алимбетовского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июня 2022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2022-2024 годы" от 30 декабря 2021 года № 91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"50454" заменить цифрами "54528,3",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"44940" заменить цифрами "51750,3";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"51093,9" заменить цифрами "55168,2";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годы":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платы-60 000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- 3063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месячный расчетный показатель для исчисления пособий и иных социальных выплат – 3 180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Предусмотреть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работникам государственных организаций: медико - социальных учреждений стационарного и полустационарного типа, организаций надомного обслуживания, временного пребывания центров занятости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осуществляется на основании решения аппарата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Учесть в бюджете сельского округа на 2022 год из районного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по обеспечению деятельности акима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поступление целевых трансфертов на капитальный и средний ремонт автомобильных дорог в городах районного значения, селах, поселках, сельских округах.".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осуществляется на основании решения аппарата акима сельского округа.".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