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a5c5" w14:textId="5b6a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2021 года № 92 "Об утверждении бюджета Ащылысайского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2022-2024 годы" от 30 декабря 2021 года № 92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"56 678" заменить цифрами "58 930",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"54 388" заменить цифрами "56 640";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"56 678" заменить цифрами "59 029,8";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"-99,8";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"99,8";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99,8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