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90874" w14:textId="e2908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Каргалинского районного маслихата от 22 декабря 2021 года № 80 "Об утверждении Каргалинского районного бюджета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31 марта 2022 года № 117.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Каргалинского районного бюджета на 2022-2024 годы" от 22 декабря 2021 года № 80 (зарегистрированное в Реестре государственной регистрации нормативных правовых актов № 25942) следующие изменения и дополнения: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"4 393 146" заменить цифрами "4 775 342,2";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"4 393 146" заменить цифрами "5 068 683,3";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цифры "-27 133" заменить цифрами "- 320 474,1";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цифры "27 133" заменить цифрами "320 474,1",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цифры "46 379" заменить цифрами "46 379,1";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"используемые остатки бюджетных средств – 293 341,2.".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следующими подпунктами: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на приобретение автотранспорта для призывного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капитальный и средний ремонт автомобильных дорог районного значения и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развитие социальной и инженерной инфраструктуры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развитие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развитие системы водоснабжения и водоотведения в сельских населенных пунктах.".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следующими подпунктами: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на услуги по обеспечению деятельности акима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капитальные расходы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обеспечение функционирования автомобильных дорог в городах районного значения, селах, поселках, сельских округах.".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Каргалинского районного маслихата от 31 марта 2022 года № 117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Каргалинского районного маслихата от 22 декабря 2021 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4775342,2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4064402,2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4064402,2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4064402,2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5068683,3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432816,1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113746,1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2788183,2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2788183,2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2788183,2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2393949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-320474,1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320474,1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293341,2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