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875e" w14:textId="cd18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ргалинского районного маслихата от 22 декабря 2021 года № 80 "Об утверждении Каргалин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февраля 2022 года № 10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2-2024 годы" от 22 декабря 2021 года № 80 (зарегистрированное в Реестре государственной регистрации нормативных правовых актов № 25942) следующее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в русском тексте словами следующего содержания "Об утверждении Каргалинского районного бюджета на 2022-2024 годы" в казахском тексте оставить без измен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