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f2ee" w14:textId="662f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96 "Об утверждении бюджета Кумтогайского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апреля 2022 года № 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96 "Об утверждении бюджета Кумтогайского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Кумтогайского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–33 323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33 636,3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апреля 2022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