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b5184" w14:textId="c4b51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Байганинского районного маслихата "Об утверждении бюджета Байганинского района на 2022-2024 годы" от 22 декабря 2021 года № 93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Байганинского районного маслихата Актюбинской области от 2 декабря 2022 года № 182.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Байганинский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Байганинского районного маслихата "Об утверждении бюджета Байганинского района на 2022-2024 годы" от 22 декабря 2021 года № 93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Байганинского района на 2022-2024 годы согласно приложениям 1, 2 и 3 соответственно, в том числе на 2022 год в следующих обьемах: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8 830 956,5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4 970 447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16 062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3 844 447,5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9 452 483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-1 761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36 756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38 517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-619 765,5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619 765,5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36 756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38 575,4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621 584,9 тысяч тенге.".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Байганинского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Копжасаров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 декабря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182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22 декабря 2021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93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Байганинский районный бюджет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8 830 956,5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4 970 447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4 609 821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4 609 821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3 844 447,5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3 844 447,5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3 844 447,5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9 452 483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455 219,9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229 308,7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181 631,4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154 306,5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61 297,4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733 620,3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617 213,3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617 213,3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400 479,1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1 794 534,1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1 517 228,1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1 510 004,1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1 428 147,2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483 063,5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174 833,3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151 498,7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151 498,7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49 255,8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49 255,8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158 284,1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48 745,4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1 350 707,1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1 350 707,1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1 350 707,1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512 899,3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797 807,8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4 467 917,5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4 467 917,5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4 467 917,5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3 759 216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377 680,1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- 619 765,5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619 765,5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621 584,9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621 584,9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621 584,9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