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180c" w14:textId="5ea1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Байганинского районного маслихата "Об утверждении бюджета Карауылкелдинского сельского округа на 2022-2024 годы" от 28 декабря 2021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14 октября 2022 года № 163.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Карауылкелдинского сельского округа на 2022-2024 годы" от 28 декабря 2021 года № 105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Карауылкелдинского сельского округа на 2022-2024 годы согласно приложениям 1, 2 и 3 соответственно, в том числе на 2022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160 451,9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136 841,9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165 751,9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5 300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5 300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октября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