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38e2a" w14:textId="5f38e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Карагашского сельского округа на 2023-2025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28 декабря 2022 года № 258.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Карагашского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2023 год в следующих объемах: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59 760,6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2 312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- 530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56 918,6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59 876,7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- 116,1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116,1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116,1тысяч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Алгинского районного маслихата Актюбинской области от 16.11.2023 </w:t>
      </w:r>
      <w:r>
        <w:rPr>
          <w:rFonts w:ascii="Times New Roman"/>
          <w:b w:val="false"/>
          <w:i w:val="false"/>
          <w:color w:val="000000"/>
          <w:sz w:val="28"/>
        </w:rPr>
        <w:t>№ 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доход бюджета сельского округа зачисляются: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 с доходов, не облагаемых у источника выплаты;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имущество физических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 с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 с физических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единый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пользование земельными участками;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земельных участков;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продажу права аренды земельных участков.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2023 - 2025 годы" установлено: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2023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- 70 000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- 3 450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величину прожиточного минимума для исчисления размеров базовых социальных выплат - 40 567 тенге.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сельском бюджете на 2023 год субвенции, передаваемые из районного бюджета в сумме 37 851 тысяч тенге.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поступление целевых текущих трансфертов из районного бюджета в бюджет сельского округа на 2023 год: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выплату двух должностных окладов в год для премирования по результатам оценки деятельности админстративных государственных служащих - 2 344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капитальные расходы государственного органа - 1 000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освещение улиц в населенных пунктов – 1 936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благоустройство и озеленение населенных пунктов – 2 560 тысяч тенге.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2023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Алгинского районного маслихата от 28 декабря 2022 года № 258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Карагашского сельского округа на 2023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Алгинского районного маслихата Актюбинской области от 16.11.2023 </w:t>
      </w:r>
      <w:r>
        <w:rPr>
          <w:rFonts w:ascii="Times New Roman"/>
          <w:b w:val="false"/>
          <w:i w:val="false"/>
          <w:color w:val="ff0000"/>
          <w:sz w:val="28"/>
        </w:rPr>
        <w:t>№ 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59 760,6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56 918,6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56 918,6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56 918,6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59 876,7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34 504,4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34 504,4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34 504,4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22 189,8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22 189,8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22 189,8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19 056,9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3 181,9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3 181,9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3 181,9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3 181,9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Алгинского районного маслихата от 28 декабря 2022 года № 258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Карагашского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Алгинского районного маслихата от 28 декабря 2022 года № 258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Карагашского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